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49D48" w14:textId="77777777" w:rsidR="006374B8" w:rsidRPr="00017729" w:rsidRDefault="006374B8" w:rsidP="00017729">
      <w:pPr>
        <w:shd w:val="clear" w:color="auto" w:fill="FFFFFF"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KLAUZULA INFORMACYJNA WS. PRZETWARZANIA DANYCH OSOBOWYCH</w:t>
      </w:r>
    </w:p>
    <w:p w14:paraId="0502B0D2" w14:textId="77777777" w:rsidR="006374B8" w:rsidRPr="00017729" w:rsidRDefault="006374B8" w:rsidP="0001772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13 ust. 1 i 2 rozporządzenia Parlamentu Europejskiego i Rady (UE) 2016/679 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dnia 27 kwietnia 2016 r. w sprawie ochrony osób fizycznych w związku z przetwarzaniem danych osobowych i w sprawie swobodnego przepływu takich danych oraz uchylenia dyrektywy 95/46/WE (ogólne rozporządzenie o ochronie danych) (Dz. Urz. UE L 119 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04.05.2016, str. 1), dalej „RODO”, informuję, że:</w:t>
      </w:r>
    </w:p>
    <w:p w14:paraId="1A113DFD" w14:textId="77777777" w:rsidR="00E46225" w:rsidRDefault="006374B8" w:rsidP="00017729">
      <w:pPr>
        <w:pStyle w:val="Akapitzlist"/>
        <w:numPr>
          <w:ilvl w:val="0"/>
          <w:numId w:val="35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jest 21 Wojskowy Oddział Gospodarczy w</w:t>
      </w:r>
      <w:r w:rsidR="004F2615"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Elblągu, ul. Kwiatkowskiego 15, 82-300 Elbląg, fax: 261 313 304, </w:t>
      </w:r>
    </w:p>
    <w:p w14:paraId="53461DB6" w14:textId="2FF9B7E9" w:rsidR="006374B8" w:rsidRPr="00017729" w:rsidRDefault="006374B8" w:rsidP="00E46225">
      <w:pPr>
        <w:pStyle w:val="Akapitzlist"/>
        <w:shd w:val="clear" w:color="auto" w:fill="FFFFFF"/>
        <w:spacing w:after="0" w:line="276" w:lineRule="auto"/>
        <w:ind w:left="7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4F2615"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mail: </w:t>
      </w:r>
      <w:hyperlink r:id="rId8" w:history="1">
        <w:r w:rsidRPr="0001772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pl-PL"/>
          </w:rPr>
          <w:t>21wog@ron.mil.pl</w:t>
        </w:r>
      </w:hyperlink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 ,</w:t>
      </w:r>
    </w:p>
    <w:p w14:paraId="43EEBC83" w14:textId="2216DB3A" w:rsidR="006374B8" w:rsidRPr="00017729" w:rsidRDefault="006374B8" w:rsidP="00017729">
      <w:pPr>
        <w:shd w:val="clear" w:color="auto" w:fill="FFFFFF"/>
        <w:spacing w:after="0" w:line="276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  Inspektor ochrony danych 21 Wojskowego Oddziału Gospodarczego w Elblągu dostępny jest pod adresem mailowym: </w:t>
      </w:r>
      <w:hyperlink r:id="rId9" w:history="1">
        <w:r w:rsidRPr="0001772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pl-PL"/>
          </w:rPr>
          <w:t>21wog@ron.mil.p</w:t>
        </w:r>
      </w:hyperlink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 ,</w:t>
      </w:r>
    </w:p>
    <w:p w14:paraId="7E4DB399" w14:textId="2283CC4F" w:rsidR="00DA2A21" w:rsidRPr="00017729" w:rsidRDefault="006374B8" w:rsidP="00017729">
      <w:pPr>
        <w:shd w:val="clear" w:color="auto" w:fill="FFFFFF"/>
        <w:spacing w:after="0" w:line="276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  Pani/Pana dane osobowe przetwarzane będą na podstawie art. 6 ust. 1 lit. b), c)</w:t>
      </w:r>
      <w:r w:rsidRPr="0001772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 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RODO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celu związanym z procedurą o udzielenie zamówienia publicznego na</w:t>
      </w:r>
      <w:r w:rsidR="00E4622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bookmarkStart w:id="0" w:name="_GoBack"/>
      <w:bookmarkEnd w:id="0"/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275D2E6" w14:textId="77777777" w:rsidR="00E46225" w:rsidRDefault="004C6744" w:rsidP="00E46225">
      <w:pPr>
        <w:shd w:val="clear" w:color="auto" w:fill="FFFFFF"/>
        <w:spacing w:after="0" w:line="276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D468AC" w:rsidRPr="00017729">
        <w:rPr>
          <w:rFonts w:ascii="Times New Roman" w:hAnsi="Times New Roman" w:cs="Times New Roman"/>
          <w:b/>
          <w:sz w:val="24"/>
          <w:szCs w:val="24"/>
        </w:rPr>
        <w:t xml:space="preserve">Zakup </w:t>
      </w:r>
      <w:r w:rsidR="00E46225">
        <w:rPr>
          <w:rFonts w:ascii="Times New Roman" w:hAnsi="Times New Roman" w:cs="Times New Roman"/>
          <w:b/>
          <w:sz w:val="24"/>
          <w:szCs w:val="24"/>
        </w:rPr>
        <w:t xml:space="preserve">specjalistycznych preparatów chemicznych i </w:t>
      </w:r>
      <w:r w:rsidR="004F2615" w:rsidRPr="00017729">
        <w:rPr>
          <w:rFonts w:ascii="Times New Roman" w:hAnsi="Times New Roman" w:cs="Times New Roman"/>
          <w:b/>
          <w:sz w:val="24"/>
          <w:szCs w:val="24"/>
        </w:rPr>
        <w:t>środków do konserwacji sprzętu</w:t>
      </w:r>
      <w:r w:rsidR="00E462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8C2CEEC" w14:textId="7735B536" w:rsidR="006374B8" w:rsidRPr="00017729" w:rsidRDefault="004F2615" w:rsidP="00E46225">
      <w:pPr>
        <w:shd w:val="clear" w:color="auto" w:fill="FFFFFF"/>
        <w:spacing w:after="0" w:line="276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17729">
        <w:rPr>
          <w:rFonts w:ascii="Times New Roman" w:hAnsi="Times New Roman" w:cs="Times New Roman"/>
          <w:b/>
          <w:sz w:val="24"/>
          <w:szCs w:val="24"/>
        </w:rPr>
        <w:t>sportowego</w:t>
      </w:r>
      <w:r w:rsidR="007A217E"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”.</w:t>
      </w:r>
    </w:p>
    <w:p w14:paraId="24890BB4" w14:textId="4586D5AF" w:rsidR="006374B8" w:rsidRPr="00017729" w:rsidRDefault="006374B8" w:rsidP="00017729">
      <w:pPr>
        <w:shd w:val="clear" w:color="auto" w:fill="FFFFFF"/>
        <w:spacing w:after="0" w:line="276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  Odbiorcami Pani/Pana danych osobowych będą osoby lub podmioty, którym udostępniona zostanie dokumentacja związana z procedurą o udzielenie zamówienia publicznego, </w:t>
      </w:r>
      <w:r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jak w</w:t>
      </w:r>
      <w:r w:rsidR="004F2615"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  <w:r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punkcie wyżej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892B54F" w14:textId="14254E21" w:rsidR="006374B8" w:rsidRPr="00017729" w:rsidRDefault="006374B8" w:rsidP="00017729">
      <w:pPr>
        <w:shd w:val="clear" w:color="auto" w:fill="FFFFFF"/>
        <w:spacing w:after="0" w:line="276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  Pani/Pana dane osobowe będą przechowywane przez obowiązujący okres przechowywania dokumentacji związanej z procedurą o udzielenie zamówienia publicznego,</w:t>
      </w:r>
    </w:p>
    <w:p w14:paraId="6F426506" w14:textId="68BEA1F0" w:rsidR="006374B8" w:rsidRPr="00017729" w:rsidRDefault="006374B8" w:rsidP="00017729">
      <w:pPr>
        <w:shd w:val="clear" w:color="auto" w:fill="FFFFFF"/>
        <w:spacing w:after="0" w:line="276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6.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  Konsekwencją niepodania danych osobowych będzie brak możliwości udziału w procedurze o</w:t>
      </w:r>
      <w:r w:rsidR="004F2615"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udzielenie zamówienia publicznego prowadzonego przez</w:t>
      </w:r>
    </w:p>
    <w:p w14:paraId="612A8266" w14:textId="5D67F27A" w:rsidR="006374B8" w:rsidRPr="00017729" w:rsidRDefault="006374B8" w:rsidP="00017729">
      <w:pPr>
        <w:shd w:val="clear" w:color="auto" w:fill="FFFFFF"/>
        <w:spacing w:after="0" w:line="276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7.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  21 Wojskowy Oddział Gospodarczy w Elblągu, </w:t>
      </w:r>
      <w:r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jak w pkt 3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6D9808F" w14:textId="1815E529" w:rsidR="006374B8" w:rsidRPr="00017729" w:rsidRDefault="006374B8" w:rsidP="00017729">
      <w:pPr>
        <w:shd w:val="clear" w:color="auto" w:fill="FFFFFF"/>
        <w:spacing w:after="0" w:line="276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8.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  W odniesieniu do Pani/Pana danych osobowych decyzje nie będą podejmowane w sposób zautomatyzowany, stosowanie do art. 22 RODO,</w:t>
      </w:r>
    </w:p>
    <w:p w14:paraId="5125D14E" w14:textId="69D2B8C5" w:rsidR="006374B8" w:rsidRPr="00017729" w:rsidRDefault="006374B8" w:rsidP="00017729">
      <w:pPr>
        <w:shd w:val="clear" w:color="auto" w:fill="FFFFFF"/>
        <w:spacing w:after="0" w:line="276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9.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  Posiada Pani/Pan:</w:t>
      </w:r>
    </w:p>
    <w:p w14:paraId="32DB71A2" w14:textId="04A3D3FE" w:rsidR="006374B8" w:rsidRPr="00017729" w:rsidRDefault="006374B8" w:rsidP="00017729">
      <w:pPr>
        <w:pStyle w:val="Akapitzlist"/>
        <w:numPr>
          <w:ilvl w:val="1"/>
          <w:numId w:val="30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15 RODO prawo dostępu do danych osobowych Pani/Pana dotyczących,</w:t>
      </w:r>
    </w:p>
    <w:p w14:paraId="27A31497" w14:textId="320E78A4" w:rsidR="006374B8" w:rsidRPr="00017729" w:rsidRDefault="006374B8" w:rsidP="00017729">
      <w:pPr>
        <w:pStyle w:val="Akapitzlist"/>
        <w:numPr>
          <w:ilvl w:val="1"/>
          <w:numId w:val="30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16 RODO prawo do sprostowania Pani/Pana danych osobowych</w:t>
      </w:r>
      <w:r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659BC4C" w14:textId="501325DE" w:rsidR="006374B8" w:rsidRPr="00017729" w:rsidRDefault="006374B8" w:rsidP="00017729">
      <w:pPr>
        <w:pStyle w:val="Akapitzlist"/>
        <w:numPr>
          <w:ilvl w:val="1"/>
          <w:numId w:val="30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18 RODO prawo żądania od administratora ograniczenia przetwarzania danych osobowych z zastrzeżeniem przypadków, o których mowa w art. 18 ust. 2 RODO**,</w:t>
      </w:r>
    </w:p>
    <w:p w14:paraId="2B99887A" w14:textId="728146E7" w:rsidR="006374B8" w:rsidRPr="00017729" w:rsidRDefault="006374B8" w:rsidP="00017729">
      <w:pPr>
        <w:pStyle w:val="Akapitzlist"/>
        <w:numPr>
          <w:ilvl w:val="1"/>
          <w:numId w:val="30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wniesienia skargi do Prezesa Urzędu Ochrony Danych Osobowych, 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gdy uzna Pani/Pan, że przetwarzanie danych osobowych Pani/Pana dotyczących narusza przepisy RODO.</w:t>
      </w:r>
    </w:p>
    <w:p w14:paraId="3C157422" w14:textId="3A8590B5" w:rsidR="006374B8" w:rsidRPr="00017729" w:rsidRDefault="006374B8" w:rsidP="00017729">
      <w:pPr>
        <w:shd w:val="clear" w:color="auto" w:fill="FFFFFF"/>
        <w:spacing w:after="0" w:line="276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10.</w:t>
      </w:r>
      <w:r w:rsidR="00045FC6"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1E14FE97" w14:textId="50C6279F" w:rsidR="006374B8" w:rsidRPr="00017729" w:rsidRDefault="006374B8" w:rsidP="00017729">
      <w:pPr>
        <w:pStyle w:val="Akapitzlist"/>
        <w:numPr>
          <w:ilvl w:val="1"/>
          <w:numId w:val="32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e, RODO prawo do usunięcia danych osobowych,</w:t>
      </w:r>
    </w:p>
    <w:p w14:paraId="2677B036" w14:textId="42CC075E" w:rsidR="006374B8" w:rsidRPr="00017729" w:rsidRDefault="006374B8" w:rsidP="00017729">
      <w:pPr>
        <w:pStyle w:val="Akapitzlist"/>
        <w:numPr>
          <w:ilvl w:val="1"/>
          <w:numId w:val="32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art., 20 RODO,</w:t>
      </w:r>
    </w:p>
    <w:p w14:paraId="58AFDAC9" w14:textId="7FFC8C23" w:rsidR="006374B8" w:rsidRPr="00017729" w:rsidRDefault="006374B8" w:rsidP="00017729">
      <w:pPr>
        <w:pStyle w:val="Akapitzlist"/>
        <w:numPr>
          <w:ilvl w:val="1"/>
          <w:numId w:val="32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749FA1F1" w14:textId="29B4AE3F" w:rsidR="006D78A6" w:rsidRPr="00017729" w:rsidRDefault="006D78A6" w:rsidP="0001772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D78A6" w:rsidRPr="00017729" w:rsidSect="00045FC6">
      <w:head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F80BA" w14:textId="77777777" w:rsidR="00E30CB8" w:rsidRDefault="00E30CB8" w:rsidP="006D78A6">
      <w:pPr>
        <w:spacing w:after="0" w:line="240" w:lineRule="auto"/>
      </w:pPr>
      <w:r>
        <w:separator/>
      </w:r>
    </w:p>
  </w:endnote>
  <w:endnote w:type="continuationSeparator" w:id="0">
    <w:p w14:paraId="687D1731" w14:textId="77777777" w:rsidR="00E30CB8" w:rsidRDefault="00E30CB8" w:rsidP="006D7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4E5D75" w14:textId="77777777" w:rsidR="00E30CB8" w:rsidRDefault="00E30CB8" w:rsidP="006D78A6">
      <w:pPr>
        <w:spacing w:after="0" w:line="240" w:lineRule="auto"/>
      </w:pPr>
      <w:r>
        <w:separator/>
      </w:r>
    </w:p>
  </w:footnote>
  <w:footnote w:type="continuationSeparator" w:id="0">
    <w:p w14:paraId="32961493" w14:textId="77777777" w:rsidR="00E30CB8" w:rsidRDefault="00E30CB8" w:rsidP="006D7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A44A2" w14:textId="0501D114" w:rsidR="00045FC6" w:rsidRDefault="00045FC6">
    <w:pPr>
      <w:pStyle w:val="Nagwek"/>
    </w:pPr>
    <w:r>
      <w:t xml:space="preserve">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B08D3"/>
    <w:multiLevelType w:val="hybridMultilevel"/>
    <w:tmpl w:val="6F4C36DC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45D03C4"/>
    <w:multiLevelType w:val="hybridMultilevel"/>
    <w:tmpl w:val="11322008"/>
    <w:lvl w:ilvl="0" w:tplc="5B3A38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251E4"/>
    <w:multiLevelType w:val="hybridMultilevel"/>
    <w:tmpl w:val="3DBE07BC"/>
    <w:lvl w:ilvl="0" w:tplc="EFD0C8F0">
      <w:start w:val="10"/>
      <w:numFmt w:val="decimal"/>
      <w:lvlText w:val="%1."/>
      <w:lvlJc w:val="left"/>
      <w:pPr>
        <w:ind w:left="502" w:hanging="360"/>
      </w:pPr>
      <w:rPr>
        <w:rFonts w:eastAsiaTheme="minorEastAsia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1366EFF"/>
    <w:multiLevelType w:val="hybridMultilevel"/>
    <w:tmpl w:val="8B54A346"/>
    <w:lvl w:ilvl="0" w:tplc="98DE1A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5B3369F"/>
    <w:multiLevelType w:val="hybridMultilevel"/>
    <w:tmpl w:val="966898E6"/>
    <w:lvl w:ilvl="0" w:tplc="9A1A7242">
      <w:start w:val="12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862139E"/>
    <w:multiLevelType w:val="hybridMultilevel"/>
    <w:tmpl w:val="D6A63836"/>
    <w:lvl w:ilvl="0" w:tplc="FFFFFFFF">
      <w:start w:val="1"/>
      <w:numFmt w:val="lowerLetter"/>
      <w:lvlText w:val="%1)"/>
      <w:lvlJc w:val="left"/>
      <w:pPr>
        <w:ind w:left="43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29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8" w15:restartNumberingAfterBreak="0">
    <w:nsid w:val="1A7F214E"/>
    <w:multiLevelType w:val="hybridMultilevel"/>
    <w:tmpl w:val="A816C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0F3AE0"/>
    <w:multiLevelType w:val="hybridMultilevel"/>
    <w:tmpl w:val="CF92D1B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32D7DBB"/>
    <w:multiLevelType w:val="hybridMultilevel"/>
    <w:tmpl w:val="70A6F26A"/>
    <w:lvl w:ilvl="0" w:tplc="773C92E2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363A1FB8"/>
    <w:multiLevelType w:val="hybridMultilevel"/>
    <w:tmpl w:val="8FC86164"/>
    <w:lvl w:ilvl="0" w:tplc="C05E49EE">
      <w:start w:val="1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22472"/>
    <w:multiLevelType w:val="hybridMultilevel"/>
    <w:tmpl w:val="6622A9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716538"/>
    <w:multiLevelType w:val="hybridMultilevel"/>
    <w:tmpl w:val="BCF474BA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3BE74FAC"/>
    <w:multiLevelType w:val="hybridMultilevel"/>
    <w:tmpl w:val="6CA2E52E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3BEF0DED"/>
    <w:multiLevelType w:val="hybridMultilevel"/>
    <w:tmpl w:val="D270AD7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7" w15:restartNumberingAfterBreak="0">
    <w:nsid w:val="3C2101A2"/>
    <w:multiLevelType w:val="hybridMultilevel"/>
    <w:tmpl w:val="FF564A7A"/>
    <w:lvl w:ilvl="0" w:tplc="BC466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42DCB"/>
    <w:multiLevelType w:val="hybridMultilevel"/>
    <w:tmpl w:val="458A2F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66ADCDE">
      <w:start w:val="1"/>
      <w:numFmt w:val="decimal"/>
      <w:lvlText w:val="%2)"/>
      <w:lvlJc w:val="left"/>
      <w:pPr>
        <w:ind w:left="1575" w:hanging="49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332F52"/>
    <w:multiLevelType w:val="hybridMultilevel"/>
    <w:tmpl w:val="B5E0FB90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4611469E"/>
    <w:multiLevelType w:val="hybridMultilevel"/>
    <w:tmpl w:val="E5E4D6FE"/>
    <w:lvl w:ilvl="0" w:tplc="2856B1A8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468E7861"/>
    <w:multiLevelType w:val="hybridMultilevel"/>
    <w:tmpl w:val="09CC38EA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4D230547"/>
    <w:multiLevelType w:val="hybridMultilevel"/>
    <w:tmpl w:val="56F0B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BD79DA"/>
    <w:multiLevelType w:val="hybridMultilevel"/>
    <w:tmpl w:val="E3747C32"/>
    <w:lvl w:ilvl="0" w:tplc="9F26E14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0A28FA"/>
    <w:multiLevelType w:val="hybridMultilevel"/>
    <w:tmpl w:val="710440C6"/>
    <w:lvl w:ilvl="0" w:tplc="682CC0F8">
      <w:start w:val="17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6A74389D"/>
    <w:multiLevelType w:val="hybridMultilevel"/>
    <w:tmpl w:val="A5A663E8"/>
    <w:lvl w:ilvl="0" w:tplc="FFFFFFFF">
      <w:start w:val="1"/>
      <w:numFmt w:val="lowerLetter"/>
      <w:lvlText w:val="%1)"/>
      <w:lvlJc w:val="left"/>
      <w:pPr>
        <w:ind w:left="43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3"/>
  </w:num>
  <w:num w:numId="2">
    <w:abstractNumId w:val="20"/>
  </w:num>
  <w:num w:numId="3">
    <w:abstractNumId w:val="21"/>
  </w:num>
  <w:num w:numId="4">
    <w:abstractNumId w:val="13"/>
  </w:num>
  <w:num w:numId="5">
    <w:abstractNumId w:val="7"/>
  </w:num>
  <w:num w:numId="6">
    <w:abstractNumId w:val="10"/>
  </w:num>
  <w:num w:numId="7">
    <w:abstractNumId w:val="24"/>
  </w:num>
  <w:num w:numId="8">
    <w:abstractNumId w:val="1"/>
  </w:num>
  <w:num w:numId="9">
    <w:abstractNumId w:val="12"/>
  </w:num>
  <w:num w:numId="10">
    <w:abstractNumId w:val="17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19"/>
  </w:num>
  <w:num w:numId="22">
    <w:abstractNumId w:val="16"/>
  </w:num>
  <w:num w:numId="23">
    <w:abstractNumId w:val="9"/>
  </w:num>
  <w:num w:numId="24">
    <w:abstractNumId w:val="8"/>
  </w:num>
  <w:num w:numId="25">
    <w:abstractNumId w:val="22"/>
  </w:num>
  <w:num w:numId="26">
    <w:abstractNumId w:val="23"/>
  </w:num>
  <w:num w:numId="27">
    <w:abstractNumId w:val="15"/>
  </w:num>
  <w:num w:numId="28">
    <w:abstractNumId w:val="18"/>
  </w:num>
  <w:num w:numId="29">
    <w:abstractNumId w:val="0"/>
  </w:num>
  <w:num w:numId="30">
    <w:abstractNumId w:val="25"/>
  </w:num>
  <w:num w:numId="31">
    <w:abstractNumId w:val="14"/>
  </w:num>
  <w:num w:numId="32">
    <w:abstractNumId w:val="6"/>
  </w:num>
  <w:num w:numId="33">
    <w:abstractNumId w:val="2"/>
  </w:num>
  <w:num w:numId="34">
    <w:abstractNumId w:val="5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8A6"/>
    <w:rsid w:val="00013466"/>
    <w:rsid w:val="00017729"/>
    <w:rsid w:val="00045FC6"/>
    <w:rsid w:val="00046979"/>
    <w:rsid w:val="0005255A"/>
    <w:rsid w:val="000718D7"/>
    <w:rsid w:val="00074804"/>
    <w:rsid w:val="000B4719"/>
    <w:rsid w:val="000E0D08"/>
    <w:rsid w:val="000F7AF4"/>
    <w:rsid w:val="00114F8D"/>
    <w:rsid w:val="00192225"/>
    <w:rsid w:val="00196E54"/>
    <w:rsid w:val="001A1C37"/>
    <w:rsid w:val="001A43FF"/>
    <w:rsid w:val="001A72B3"/>
    <w:rsid w:val="001E5022"/>
    <w:rsid w:val="00226B30"/>
    <w:rsid w:val="0025271C"/>
    <w:rsid w:val="002568C7"/>
    <w:rsid w:val="00261E68"/>
    <w:rsid w:val="002937B7"/>
    <w:rsid w:val="002C553A"/>
    <w:rsid w:val="002D4548"/>
    <w:rsid w:val="002D6A0E"/>
    <w:rsid w:val="003058CB"/>
    <w:rsid w:val="00310FC6"/>
    <w:rsid w:val="003224CC"/>
    <w:rsid w:val="003441E2"/>
    <w:rsid w:val="00372880"/>
    <w:rsid w:val="00482D3C"/>
    <w:rsid w:val="00482E9E"/>
    <w:rsid w:val="004C6744"/>
    <w:rsid w:val="004F2615"/>
    <w:rsid w:val="005078DC"/>
    <w:rsid w:val="00542A8D"/>
    <w:rsid w:val="005954BC"/>
    <w:rsid w:val="005A6AFD"/>
    <w:rsid w:val="005B6DDE"/>
    <w:rsid w:val="0060589A"/>
    <w:rsid w:val="006374B8"/>
    <w:rsid w:val="0068305D"/>
    <w:rsid w:val="006B54A0"/>
    <w:rsid w:val="006C591A"/>
    <w:rsid w:val="006D78A6"/>
    <w:rsid w:val="006E1410"/>
    <w:rsid w:val="0072354B"/>
    <w:rsid w:val="00735286"/>
    <w:rsid w:val="00764E91"/>
    <w:rsid w:val="007A217E"/>
    <w:rsid w:val="007C31C9"/>
    <w:rsid w:val="0083121C"/>
    <w:rsid w:val="00850B89"/>
    <w:rsid w:val="00890E2E"/>
    <w:rsid w:val="008D5282"/>
    <w:rsid w:val="008E5BBC"/>
    <w:rsid w:val="008F3171"/>
    <w:rsid w:val="009005EA"/>
    <w:rsid w:val="00912C98"/>
    <w:rsid w:val="009D4E41"/>
    <w:rsid w:val="009F4BA9"/>
    <w:rsid w:val="00A018E2"/>
    <w:rsid w:val="00A54E0B"/>
    <w:rsid w:val="00A6527E"/>
    <w:rsid w:val="00AE6F9C"/>
    <w:rsid w:val="00B13434"/>
    <w:rsid w:val="00B364F0"/>
    <w:rsid w:val="00B450F9"/>
    <w:rsid w:val="00B52B20"/>
    <w:rsid w:val="00B946F5"/>
    <w:rsid w:val="00BB7C32"/>
    <w:rsid w:val="00BC3ACD"/>
    <w:rsid w:val="00BD3E8A"/>
    <w:rsid w:val="00BE127F"/>
    <w:rsid w:val="00BF29A1"/>
    <w:rsid w:val="00BF5986"/>
    <w:rsid w:val="00C1394E"/>
    <w:rsid w:val="00C576F8"/>
    <w:rsid w:val="00C62D00"/>
    <w:rsid w:val="00C76FB1"/>
    <w:rsid w:val="00CB061F"/>
    <w:rsid w:val="00CC345B"/>
    <w:rsid w:val="00CD2372"/>
    <w:rsid w:val="00D468AC"/>
    <w:rsid w:val="00DA2A21"/>
    <w:rsid w:val="00DD0BF3"/>
    <w:rsid w:val="00E00282"/>
    <w:rsid w:val="00E043B6"/>
    <w:rsid w:val="00E30CB8"/>
    <w:rsid w:val="00E46225"/>
    <w:rsid w:val="00E76E38"/>
    <w:rsid w:val="00E8167E"/>
    <w:rsid w:val="00EA592F"/>
    <w:rsid w:val="00EB4CE4"/>
    <w:rsid w:val="00EC2CEC"/>
    <w:rsid w:val="00EF17D9"/>
    <w:rsid w:val="00EF41DE"/>
    <w:rsid w:val="00F23DAA"/>
    <w:rsid w:val="00F427B1"/>
    <w:rsid w:val="00F857F8"/>
    <w:rsid w:val="00FA7502"/>
    <w:rsid w:val="00FB76C8"/>
    <w:rsid w:val="00FC45DD"/>
    <w:rsid w:val="00FD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4A4D0C"/>
  <w15:chartTrackingRefBased/>
  <w15:docId w15:val="{2C543FC6-8DBF-454B-A5C4-EE77F7D75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45DD"/>
  </w:style>
  <w:style w:type="paragraph" w:styleId="Nagwek1">
    <w:name w:val="heading 1"/>
    <w:basedOn w:val="Normalny"/>
    <w:next w:val="Normalny"/>
    <w:link w:val="Nagwek1Znak"/>
    <w:uiPriority w:val="9"/>
    <w:qFormat/>
    <w:rsid w:val="00FC45DD"/>
    <w:pPr>
      <w:keepNext/>
      <w:keepLines/>
      <w:numPr>
        <w:numId w:val="2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C45DD"/>
    <w:pPr>
      <w:keepNext/>
      <w:keepLines/>
      <w:numPr>
        <w:ilvl w:val="1"/>
        <w:numId w:val="2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45DD"/>
    <w:pPr>
      <w:keepNext/>
      <w:keepLines/>
      <w:numPr>
        <w:ilvl w:val="2"/>
        <w:numId w:val="2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45DD"/>
    <w:pPr>
      <w:keepNext/>
      <w:keepLines/>
      <w:numPr>
        <w:ilvl w:val="3"/>
        <w:numId w:val="2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45DD"/>
    <w:pPr>
      <w:keepNext/>
      <w:keepLines/>
      <w:numPr>
        <w:ilvl w:val="4"/>
        <w:numId w:val="2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45DD"/>
    <w:pPr>
      <w:keepNext/>
      <w:keepLines/>
      <w:numPr>
        <w:ilvl w:val="5"/>
        <w:numId w:val="2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45DD"/>
    <w:pPr>
      <w:keepNext/>
      <w:keepLines/>
      <w:numPr>
        <w:ilvl w:val="6"/>
        <w:numId w:val="2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45DD"/>
    <w:pPr>
      <w:keepNext/>
      <w:keepLines/>
      <w:numPr>
        <w:ilvl w:val="7"/>
        <w:numId w:val="2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45DD"/>
    <w:pPr>
      <w:keepNext/>
      <w:keepLines/>
      <w:numPr>
        <w:ilvl w:val="8"/>
        <w:numId w:val="2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7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78A6"/>
  </w:style>
  <w:style w:type="paragraph" w:styleId="Stopka">
    <w:name w:val="footer"/>
    <w:basedOn w:val="Normalny"/>
    <w:link w:val="StopkaZnak"/>
    <w:uiPriority w:val="99"/>
    <w:unhideWhenUsed/>
    <w:rsid w:val="006D7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8A6"/>
  </w:style>
  <w:style w:type="paragraph" w:styleId="Akapitzlist">
    <w:name w:val="List Paragraph"/>
    <w:basedOn w:val="Normalny"/>
    <w:uiPriority w:val="34"/>
    <w:qFormat/>
    <w:rsid w:val="006D78A6"/>
    <w:pPr>
      <w:ind w:left="720"/>
      <w:contextualSpacing/>
    </w:pPr>
  </w:style>
  <w:style w:type="character" w:styleId="Numerwiersza">
    <w:name w:val="line number"/>
    <w:basedOn w:val="Domylnaczcionkaakapitu"/>
    <w:uiPriority w:val="99"/>
    <w:semiHidden/>
    <w:unhideWhenUsed/>
    <w:rsid w:val="00E76E38"/>
  </w:style>
  <w:style w:type="character" w:customStyle="1" w:styleId="Nagwek1Znak">
    <w:name w:val="Nagłówek 1 Znak"/>
    <w:basedOn w:val="Domylnaczcionkaakapitu"/>
    <w:link w:val="Nagwek1"/>
    <w:uiPriority w:val="9"/>
    <w:rsid w:val="00FC45DD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C45DD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45DD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45DD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45DD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45DD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45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45D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45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45D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FC45DD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C45DD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45DD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FC45DD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FC45DD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FC45DD"/>
    <w:rPr>
      <w:i/>
      <w:iCs/>
      <w:color w:val="auto"/>
    </w:rPr>
  </w:style>
  <w:style w:type="paragraph" w:styleId="Bezodstpw">
    <w:name w:val="No Spacing"/>
    <w:uiPriority w:val="1"/>
    <w:qFormat/>
    <w:rsid w:val="00FC45DD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FC45DD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45DD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45DD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45DD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FC45DD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FC45DD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FC45DD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FC45DD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FC45DD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45DD"/>
    <w:pPr>
      <w:outlineLvl w:val="9"/>
    </w:pPr>
  </w:style>
  <w:style w:type="character" w:styleId="Hipercze">
    <w:name w:val="Hyperlink"/>
    <w:basedOn w:val="Domylnaczcionkaakapitu"/>
    <w:uiPriority w:val="99"/>
    <w:unhideWhenUsed/>
    <w:rsid w:val="001A72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7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9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3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8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0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3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21wog@ron.mil.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2812163-4859-4A11-B2C4-4C90B93EEB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Majlinger Daria</cp:lastModifiedBy>
  <cp:revision>4</cp:revision>
  <cp:lastPrinted>2026-01-20T08:18:00Z</cp:lastPrinted>
  <dcterms:created xsi:type="dcterms:W3CDTF">2024-10-14T10:46:00Z</dcterms:created>
  <dcterms:modified xsi:type="dcterms:W3CDTF">2026-01-20T08:18:00Z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36f304c2-3639-47cb-9f6f-d1cf0f7720ef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4oJELLker8+jVe2h7hZBku9WzT5jGNg1</vt:lpwstr>
  </property>
</Properties>
</file>